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2FCF6" w14:textId="77777777" w:rsidR="00052E5B" w:rsidRDefault="00052E5B">
      <w:pPr>
        <w:spacing w:line="200" w:lineRule="atLeast"/>
        <w:jc w:val="center"/>
        <w:rPr>
          <w:rFonts w:ascii="Calibri" w:hAnsi="Calibri" w:cs="Calibri"/>
          <w:b/>
          <w:sz w:val="32"/>
          <w:szCs w:val="22"/>
        </w:rPr>
      </w:pPr>
    </w:p>
    <w:p w14:paraId="7916B421" w14:textId="2289483F" w:rsidR="0056259B" w:rsidRDefault="003E62FF">
      <w:pPr>
        <w:spacing w:line="200" w:lineRule="atLeast"/>
        <w:jc w:val="center"/>
        <w:rPr>
          <w:rFonts w:hint="eastAsia"/>
        </w:rPr>
      </w:pPr>
      <w:r>
        <w:rPr>
          <w:rFonts w:ascii="Calibri" w:hAnsi="Calibri" w:cs="Calibri"/>
          <w:b/>
          <w:sz w:val="32"/>
          <w:szCs w:val="22"/>
        </w:rPr>
        <w:t>OKRESOWA WIELOSPECJALISTYCZNA OCENA POZIOMU FUNKCJONOWANIA UCZNIA</w:t>
      </w:r>
      <w:r w:rsidR="00ED2582">
        <w:rPr>
          <w:rFonts w:ascii="Calibri" w:hAnsi="Calibri" w:cs="Calibri"/>
          <w:b/>
          <w:sz w:val="32"/>
          <w:szCs w:val="22"/>
        </w:rPr>
        <w:t xml:space="preserve"> - WOPFU</w:t>
      </w:r>
    </w:p>
    <w:p w14:paraId="38C14FA4" w14:textId="77777777" w:rsidR="0056259B" w:rsidRDefault="0056259B">
      <w:pPr>
        <w:spacing w:line="200" w:lineRule="atLeast"/>
        <w:rPr>
          <w:rFonts w:ascii="Calibri" w:hAnsi="Calibri" w:cs="Calibri"/>
          <w:szCs w:val="22"/>
        </w:rPr>
      </w:pPr>
      <w:bookmarkStart w:id="0" w:name="_GoBack"/>
      <w:bookmarkEnd w:id="0"/>
    </w:p>
    <w:p w14:paraId="6B190C2F" w14:textId="77777777" w:rsidR="0056259B" w:rsidRPr="008D0B33" w:rsidRDefault="003E62FF" w:rsidP="008D0B33">
      <w:pPr>
        <w:spacing w:after="120" w:line="200" w:lineRule="atLeast"/>
        <w:rPr>
          <w:rFonts w:asciiTheme="minorHAnsi" w:hAnsiTheme="minorHAnsi" w:cstheme="minorHAnsi"/>
        </w:rPr>
      </w:pPr>
      <w:r w:rsidRPr="008D0B33">
        <w:rPr>
          <w:rFonts w:asciiTheme="minorHAnsi" w:hAnsiTheme="minorHAnsi" w:cstheme="minorHAnsi"/>
        </w:rPr>
        <w:t>Imię i nazwisko ucznia</w:t>
      </w:r>
      <w:r w:rsidRPr="008D0B33">
        <w:rPr>
          <w:rFonts w:asciiTheme="minorHAnsi" w:hAnsiTheme="minorHAnsi" w:cstheme="minorHAnsi"/>
          <w:bCs/>
        </w:rPr>
        <w:t xml:space="preserve"> …………………………………..</w:t>
      </w:r>
    </w:p>
    <w:p w14:paraId="3AF55D76" w14:textId="77777777" w:rsidR="0056259B" w:rsidRPr="008D0B33" w:rsidRDefault="003E62FF" w:rsidP="008D0B33">
      <w:pPr>
        <w:spacing w:after="120" w:line="200" w:lineRule="atLeast"/>
        <w:rPr>
          <w:rFonts w:asciiTheme="minorHAnsi" w:hAnsiTheme="minorHAnsi" w:cstheme="minorHAnsi"/>
        </w:rPr>
      </w:pPr>
      <w:r w:rsidRPr="008D0B33">
        <w:rPr>
          <w:rFonts w:asciiTheme="minorHAnsi" w:hAnsiTheme="minorHAnsi" w:cstheme="minorHAnsi"/>
          <w:bCs/>
        </w:rPr>
        <w:t>Data urodzenia ……………………………………………..</w:t>
      </w:r>
    </w:p>
    <w:p w14:paraId="720F5167" w14:textId="77D19CBA" w:rsidR="0056259B" w:rsidRPr="008D0B33" w:rsidRDefault="003E62FF" w:rsidP="008D0B33">
      <w:pPr>
        <w:spacing w:after="120" w:line="200" w:lineRule="atLeast"/>
        <w:rPr>
          <w:rFonts w:asciiTheme="minorHAnsi" w:hAnsiTheme="minorHAnsi" w:cstheme="minorHAnsi"/>
        </w:rPr>
      </w:pPr>
      <w:r w:rsidRPr="008D0B33">
        <w:rPr>
          <w:rFonts w:asciiTheme="minorHAnsi" w:hAnsiTheme="minorHAnsi" w:cstheme="minorHAnsi"/>
          <w:bCs/>
        </w:rPr>
        <w:t xml:space="preserve">Klasa </w:t>
      </w:r>
      <w:r w:rsidR="00AD5813" w:rsidRPr="008D0B33">
        <w:rPr>
          <w:rFonts w:asciiTheme="minorHAnsi" w:hAnsiTheme="minorHAnsi" w:cstheme="minorHAnsi"/>
          <w:bCs/>
        </w:rPr>
        <w:t>……………………….</w:t>
      </w:r>
    </w:p>
    <w:p w14:paraId="50B2DEF1" w14:textId="359DD5FF" w:rsidR="0056259B" w:rsidRPr="008D0B33" w:rsidRDefault="003E62FF" w:rsidP="008D0B33">
      <w:pPr>
        <w:spacing w:after="120" w:line="200" w:lineRule="atLeast"/>
        <w:rPr>
          <w:rFonts w:asciiTheme="minorHAnsi" w:hAnsiTheme="minorHAnsi" w:cstheme="minorHAnsi"/>
        </w:rPr>
      </w:pPr>
      <w:r w:rsidRPr="008D0B33">
        <w:rPr>
          <w:rFonts w:asciiTheme="minorHAnsi" w:hAnsiTheme="minorHAnsi" w:cstheme="minorHAnsi"/>
          <w:bCs/>
        </w:rPr>
        <w:t xml:space="preserve">Rok szkolny </w:t>
      </w:r>
      <w:r w:rsidR="00AD5813" w:rsidRPr="008D0B33">
        <w:rPr>
          <w:rFonts w:asciiTheme="minorHAnsi" w:hAnsiTheme="minorHAnsi" w:cstheme="minorHAnsi"/>
          <w:bCs/>
        </w:rPr>
        <w:t>………………………</w:t>
      </w:r>
      <w:r w:rsidRPr="008D0B33">
        <w:rPr>
          <w:rFonts w:asciiTheme="minorHAnsi" w:hAnsiTheme="minorHAnsi" w:cstheme="minorHAnsi"/>
          <w:bCs/>
        </w:rPr>
        <w:t>,  semestr</w:t>
      </w:r>
      <w:r w:rsidR="00AD5813" w:rsidRPr="008D0B33">
        <w:rPr>
          <w:rFonts w:asciiTheme="minorHAnsi" w:hAnsiTheme="minorHAnsi" w:cstheme="minorHAnsi"/>
          <w:bCs/>
        </w:rPr>
        <w:t>…………………………</w:t>
      </w:r>
      <w:r w:rsidRPr="008D0B33">
        <w:rPr>
          <w:rFonts w:asciiTheme="minorHAnsi" w:hAnsiTheme="minorHAnsi" w:cstheme="minorHAnsi"/>
          <w:bCs/>
        </w:rPr>
        <w:t>.</w:t>
      </w:r>
    </w:p>
    <w:p w14:paraId="791FAD92" w14:textId="77777777" w:rsidR="0056259B" w:rsidRPr="008D0B33" w:rsidRDefault="0056259B" w:rsidP="008D0B33">
      <w:pPr>
        <w:spacing w:after="120" w:line="200" w:lineRule="atLeast"/>
        <w:rPr>
          <w:rFonts w:asciiTheme="minorHAnsi" w:hAnsiTheme="minorHAnsi" w:cstheme="minorHAnsi"/>
          <w:color w:val="000000"/>
        </w:rPr>
      </w:pPr>
    </w:p>
    <w:p w14:paraId="4F52BB11" w14:textId="77777777" w:rsidR="0056259B" w:rsidRPr="008D0B33" w:rsidRDefault="003E62FF" w:rsidP="008D0B33">
      <w:pPr>
        <w:spacing w:after="120"/>
        <w:rPr>
          <w:rFonts w:asciiTheme="minorHAnsi" w:hAnsiTheme="minorHAnsi" w:cstheme="minorHAnsi"/>
        </w:rPr>
      </w:pPr>
      <w:r w:rsidRPr="008D0B33">
        <w:rPr>
          <w:rFonts w:asciiTheme="minorHAnsi" w:eastAsia="Times New Roman" w:hAnsiTheme="minorHAnsi" w:cstheme="minorHAnsi"/>
          <w:color w:val="000000"/>
        </w:rPr>
        <w:t>Orzeczenie nr …………………………….. o potrzebie kształcenia specjalnego z dnia  …………..</w:t>
      </w:r>
    </w:p>
    <w:p w14:paraId="33DF4CEC" w14:textId="77777777" w:rsidR="0056259B" w:rsidRPr="008D0B33" w:rsidRDefault="003E62FF" w:rsidP="008D0B33">
      <w:pPr>
        <w:spacing w:after="120"/>
        <w:rPr>
          <w:rFonts w:asciiTheme="minorHAnsi" w:hAnsiTheme="minorHAnsi" w:cstheme="minorHAnsi"/>
        </w:rPr>
      </w:pPr>
      <w:r w:rsidRPr="008D0B33">
        <w:rPr>
          <w:rFonts w:asciiTheme="minorHAnsi" w:eastAsia="Times New Roman" w:hAnsiTheme="minorHAnsi" w:cstheme="minorHAnsi"/>
          <w:color w:val="000000"/>
        </w:rPr>
        <w:t>wydane przez Poradnię Psychologiczno-Pedagogiczną ………………… w …………………..</w:t>
      </w:r>
    </w:p>
    <w:p w14:paraId="1896DA18" w14:textId="7A712775" w:rsidR="0056259B" w:rsidRPr="008D0B33" w:rsidRDefault="00961A46" w:rsidP="008D0B33">
      <w:pPr>
        <w:pStyle w:val="Akapitzlist"/>
        <w:spacing w:after="120"/>
        <w:ind w:left="0"/>
        <w:contextualSpacing w:val="0"/>
        <w:rPr>
          <w:rFonts w:asciiTheme="minorHAnsi" w:hAnsiTheme="minorHAnsi" w:cstheme="minorHAnsi"/>
        </w:rPr>
      </w:pPr>
      <w:r w:rsidRPr="008D0B33">
        <w:rPr>
          <w:rFonts w:asciiTheme="minorHAnsi" w:hAnsiTheme="minorHAnsi" w:cstheme="minorHAnsi"/>
          <w:color w:val="00000A"/>
        </w:rPr>
        <w:t>Diagnoza …………………………………………………………………………………………….</w:t>
      </w:r>
    </w:p>
    <w:p w14:paraId="6E3994D2" w14:textId="77777777" w:rsidR="0056259B" w:rsidRPr="008D0B33" w:rsidRDefault="0056259B">
      <w:pPr>
        <w:pStyle w:val="Akapitzlist"/>
        <w:spacing w:after="0"/>
        <w:ind w:left="360"/>
        <w:rPr>
          <w:rFonts w:asciiTheme="minorHAnsi" w:eastAsia="Times New Roman" w:hAnsiTheme="minorHAnsi" w:cstheme="minorHAnsi"/>
          <w:color w:val="00000A"/>
          <w:u w:val="single"/>
        </w:rPr>
      </w:pPr>
    </w:p>
    <w:p w14:paraId="320F2EC8" w14:textId="77777777" w:rsidR="0056259B" w:rsidRDefault="0056259B">
      <w:pPr>
        <w:pStyle w:val="LO-normal"/>
        <w:spacing w:line="200" w:lineRule="atLeast"/>
        <w:rPr>
          <w:u w:val="single"/>
        </w:rPr>
      </w:pPr>
    </w:p>
    <w:p w14:paraId="0B82771E" w14:textId="77777777" w:rsidR="0056259B" w:rsidRDefault="0056259B">
      <w:pPr>
        <w:spacing w:line="200" w:lineRule="atLeast"/>
        <w:rPr>
          <w:rFonts w:ascii="Calibri" w:hAnsi="Calibri" w:cs="Calibri"/>
          <w:szCs w:val="22"/>
        </w:rPr>
      </w:pPr>
    </w:p>
    <w:tbl>
      <w:tblPr>
        <w:tblW w:w="9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12"/>
        <w:gridCol w:w="7486"/>
      </w:tblGrid>
      <w:tr w:rsidR="0056259B" w14:paraId="01E16F0B" w14:textId="77777777" w:rsidTr="00780884"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7205FD0" w14:textId="77777777" w:rsidR="0056259B" w:rsidRDefault="003E62FF">
            <w:pPr>
              <w:widowControl w:val="0"/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Cs w:val="22"/>
              </w:rPr>
              <w:t>Obszary podlegające ocenie</w:t>
            </w:r>
          </w:p>
        </w:tc>
        <w:tc>
          <w:tcPr>
            <w:tcW w:w="7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0884F5" w14:textId="77777777" w:rsidR="0056259B" w:rsidRDefault="003E62FF">
            <w:pPr>
              <w:widowControl w:val="0"/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Cs w:val="22"/>
              </w:rPr>
              <w:t>Opisowa ocena dotycząca ucznia</w:t>
            </w:r>
          </w:p>
        </w:tc>
      </w:tr>
      <w:tr w:rsidR="0056259B" w14:paraId="4D0E4A96" w14:textId="77777777" w:rsidTr="00780884">
        <w:trPr>
          <w:trHeight w:val="1348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06DA9C6" w14:textId="0299FDE9" w:rsidR="0056259B" w:rsidRDefault="003E62FF">
            <w:pPr>
              <w:widowControl w:val="0"/>
              <w:spacing w:line="200" w:lineRule="atLeast"/>
              <w:rPr>
                <w:rFonts w:hint="eastAsia"/>
              </w:rPr>
            </w:pPr>
            <w:r>
              <w:rPr>
                <w:rFonts w:ascii="Calibri" w:hAnsi="Calibri" w:cs="Calibri"/>
                <w:szCs w:val="22"/>
              </w:rPr>
              <w:t>Indywidualne potrzeby rozwojowe i</w:t>
            </w:r>
            <w:r w:rsidR="007D2F52">
              <w:rPr>
                <w:rFonts w:ascii="Calibri" w:hAnsi="Calibri" w:cs="Calibri"/>
                <w:szCs w:val="22"/>
              </w:rPr>
              <w:t> </w:t>
            </w:r>
            <w:r>
              <w:rPr>
                <w:rFonts w:ascii="Calibri" w:hAnsi="Calibri" w:cs="Calibri"/>
                <w:szCs w:val="22"/>
              </w:rPr>
              <w:t>edukacyjne</w:t>
            </w:r>
          </w:p>
        </w:tc>
        <w:tc>
          <w:tcPr>
            <w:tcW w:w="7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62E594" w14:textId="77777777" w:rsidR="0056259B" w:rsidRDefault="0056259B">
            <w:pPr>
              <w:widowControl w:val="0"/>
              <w:spacing w:line="200" w:lineRule="atLeast"/>
              <w:rPr>
                <w:rFonts w:ascii="Calibri" w:hAnsi="Calibri" w:cs="Calibri"/>
                <w:szCs w:val="22"/>
              </w:rPr>
            </w:pPr>
          </w:p>
        </w:tc>
      </w:tr>
      <w:tr w:rsidR="0056259B" w14:paraId="6160CACC" w14:textId="77777777" w:rsidTr="00780884"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85044F1" w14:textId="77777777" w:rsidR="0056259B" w:rsidRDefault="003E62FF">
            <w:pPr>
              <w:pStyle w:val="msonormalcxspdrugie"/>
              <w:widowControl w:val="0"/>
              <w:spacing w:before="0" w:after="0"/>
              <w:rPr>
                <w:rFonts w:hint="eastAsia"/>
              </w:rPr>
            </w:pPr>
            <w:r>
              <w:rPr>
                <w:rFonts w:ascii="Calibri" w:hAnsi="Calibri" w:cs="Calibri"/>
                <w:szCs w:val="22"/>
              </w:rPr>
              <w:t>Mocne strony, predyspozycje, zainteresowania, uzdolnienia</w:t>
            </w:r>
          </w:p>
          <w:p w14:paraId="7A71B354" w14:textId="77777777" w:rsidR="0056259B" w:rsidRDefault="0056259B">
            <w:pPr>
              <w:widowControl w:val="0"/>
              <w:spacing w:line="200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F99F4A" w14:textId="77777777" w:rsidR="0056259B" w:rsidRDefault="0056259B">
            <w:pPr>
              <w:widowControl w:val="0"/>
              <w:spacing w:line="200" w:lineRule="atLeast"/>
              <w:rPr>
                <w:rFonts w:ascii="Calibri" w:hAnsi="Calibri" w:cs="Calibri"/>
                <w:szCs w:val="22"/>
              </w:rPr>
            </w:pPr>
          </w:p>
        </w:tc>
      </w:tr>
      <w:tr w:rsidR="0056259B" w14:paraId="5A607F15" w14:textId="77777777" w:rsidTr="00780884"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950EA1F" w14:textId="08C1F6D3" w:rsidR="0056259B" w:rsidRDefault="00780884">
            <w:pPr>
              <w:pStyle w:val="msonormalcxspdrugie"/>
              <w:widowControl w:val="0"/>
              <w:spacing w:before="0" w:after="0"/>
              <w:rPr>
                <w:rFonts w:hint="eastAsia"/>
              </w:rPr>
            </w:pPr>
            <w:r>
              <w:rPr>
                <w:rFonts w:ascii="Calibri" w:hAnsi="Calibri" w:cs="Calibri"/>
                <w:szCs w:val="22"/>
              </w:rPr>
              <w:t>Funkcjonowanie w </w:t>
            </w:r>
            <w:r w:rsidR="003E62FF">
              <w:rPr>
                <w:rFonts w:ascii="Calibri" w:hAnsi="Calibri" w:cs="Calibri"/>
                <w:szCs w:val="22"/>
              </w:rPr>
              <w:t>klasie, grupie rówieśniczej</w:t>
            </w:r>
          </w:p>
          <w:p w14:paraId="10328453" w14:textId="77777777" w:rsidR="0056259B" w:rsidRDefault="0056259B">
            <w:pPr>
              <w:pStyle w:val="msonormalcxspdrugie"/>
              <w:widowControl w:val="0"/>
              <w:spacing w:before="0" w:after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8DD63C" w14:textId="77777777" w:rsidR="0056259B" w:rsidRDefault="0056259B">
            <w:pPr>
              <w:widowControl w:val="0"/>
              <w:spacing w:line="200" w:lineRule="atLeast"/>
              <w:rPr>
                <w:rFonts w:ascii="Calibri" w:hAnsi="Calibri" w:cs="Calibri"/>
                <w:szCs w:val="22"/>
              </w:rPr>
            </w:pPr>
          </w:p>
        </w:tc>
      </w:tr>
      <w:tr w:rsidR="0056259B" w14:paraId="7E038068" w14:textId="77777777" w:rsidTr="00780884"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F826D0" w14:textId="77777777" w:rsidR="0056259B" w:rsidRDefault="003E62FF">
            <w:pPr>
              <w:widowControl w:val="0"/>
              <w:spacing w:line="200" w:lineRule="atLeast"/>
              <w:rPr>
                <w:rFonts w:hint="eastAsia"/>
              </w:rPr>
            </w:pPr>
            <w:r>
              <w:rPr>
                <w:rFonts w:ascii="Calibri" w:hAnsi="Calibri" w:cs="Calibri"/>
                <w:szCs w:val="22"/>
              </w:rPr>
              <w:t>Zakres i charakter wsparcia ze strony nauczycieli, specjalistów, lub pomocy nauczyciela</w:t>
            </w:r>
          </w:p>
        </w:tc>
        <w:tc>
          <w:tcPr>
            <w:tcW w:w="7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B2BCD7" w14:textId="77777777" w:rsidR="007D2F52" w:rsidRPr="007D2F52" w:rsidRDefault="007D2F52" w:rsidP="007D2F52">
            <w:pPr>
              <w:rPr>
                <w:rFonts w:ascii="Calibri" w:hAnsi="Calibri" w:cs="Calibri"/>
                <w:szCs w:val="22"/>
              </w:rPr>
            </w:pPr>
          </w:p>
        </w:tc>
      </w:tr>
      <w:tr w:rsidR="0056259B" w14:paraId="213EFE58" w14:textId="77777777" w:rsidTr="00780884">
        <w:trPr>
          <w:trHeight w:val="2372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622318" w14:textId="3509C0FD" w:rsidR="0056259B" w:rsidRDefault="003E62FF" w:rsidP="00780884">
            <w:pPr>
              <w:widowControl w:val="0"/>
              <w:spacing w:line="200" w:lineRule="atLeast"/>
              <w:rPr>
                <w:rFonts w:hint="eastAsia"/>
              </w:rPr>
            </w:pPr>
            <w:r>
              <w:rPr>
                <w:rFonts w:ascii="Calibri" w:hAnsi="Calibri" w:cs="Calibri"/>
                <w:szCs w:val="22"/>
              </w:rPr>
              <w:t>Przyczyny niepowodzeń edukacyjnych</w:t>
            </w:r>
            <w:r w:rsidR="00780884">
              <w:rPr>
                <w:rFonts w:ascii="Calibri" w:hAnsi="Calibri" w:cs="Calibri"/>
                <w:szCs w:val="22"/>
              </w:rPr>
              <w:t>, bariery i ograniczenia utrudniające funkcjonowanie w życiu szkoły</w:t>
            </w:r>
          </w:p>
        </w:tc>
        <w:tc>
          <w:tcPr>
            <w:tcW w:w="7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E93FBD" w14:textId="35573E4A" w:rsidR="0056259B" w:rsidRDefault="0056259B">
            <w:pPr>
              <w:widowControl w:val="0"/>
              <w:spacing w:line="200" w:lineRule="atLeast"/>
              <w:rPr>
                <w:rFonts w:hint="eastAsia"/>
              </w:rPr>
            </w:pPr>
          </w:p>
        </w:tc>
      </w:tr>
    </w:tbl>
    <w:p w14:paraId="39A574EE" w14:textId="77777777" w:rsidR="0056259B" w:rsidRDefault="0056259B">
      <w:pPr>
        <w:pStyle w:val="Akapitzlist1"/>
        <w:ind w:left="0"/>
        <w:rPr>
          <w:rFonts w:ascii="Calibri" w:hAnsi="Calibri" w:cs="Calibri"/>
          <w:szCs w:val="22"/>
        </w:rPr>
      </w:pPr>
    </w:p>
    <w:p w14:paraId="1B83A861" w14:textId="77777777" w:rsidR="0056259B" w:rsidRDefault="003E62FF">
      <w:pPr>
        <w:pStyle w:val="Akapitzlist1"/>
        <w:ind w:left="0"/>
        <w:rPr>
          <w:rFonts w:hint="eastAsia"/>
        </w:rPr>
      </w:pPr>
      <w:r>
        <w:rPr>
          <w:rFonts w:ascii="Calibri" w:hAnsi="Calibri" w:cs="Calibri"/>
          <w:b/>
          <w:bCs/>
          <w:szCs w:val="22"/>
        </w:rPr>
        <w:lastRenderedPageBreak/>
        <w:t>Ocena efektywności udzielanej pomocy psychologiczno-pedagogicznej:</w:t>
      </w:r>
    </w:p>
    <w:p w14:paraId="24DF4384" w14:textId="77777777" w:rsidR="0056259B" w:rsidRDefault="003E62FF">
      <w:pPr>
        <w:rPr>
          <w:rFonts w:hint="eastAsia"/>
        </w:rPr>
      </w:pPr>
      <w:r>
        <w:rPr>
          <w:rStyle w:val="Wyrnienie"/>
          <w:rFonts w:ascii="Calibri" w:hAnsi="Calibri" w:cs="Calibri"/>
          <w:i w:val="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42DF439" w14:textId="77777777" w:rsidR="0056259B" w:rsidRDefault="0056259B">
      <w:pPr>
        <w:pStyle w:val="NormalnyWeb"/>
        <w:spacing w:before="0" w:after="0"/>
        <w:rPr>
          <w:rFonts w:ascii="Calibri" w:hAnsi="Calibri" w:cs="Calibri"/>
          <w:sz w:val="28"/>
        </w:rPr>
      </w:pPr>
    </w:p>
    <w:p w14:paraId="11FEFD4F" w14:textId="77777777" w:rsidR="0056259B" w:rsidRDefault="003E62FF">
      <w:pPr>
        <w:pStyle w:val="NormalnyWeb"/>
        <w:spacing w:before="0" w:after="0"/>
        <w:rPr>
          <w:rFonts w:hint="eastAsia"/>
        </w:rPr>
      </w:pPr>
      <w:r>
        <w:rPr>
          <w:rStyle w:val="Wyrnienie"/>
          <w:rFonts w:ascii="Calibri" w:hAnsi="Calibri" w:cs="Calibri"/>
          <w:b/>
          <w:i w:val="0"/>
          <w:szCs w:val="22"/>
        </w:rPr>
        <w:t xml:space="preserve">Zalecenia do dalszej pracy z uczniem </w:t>
      </w:r>
      <w:r>
        <w:rPr>
          <w:rStyle w:val="Wyrnienie"/>
          <w:rFonts w:ascii="Calibri" w:hAnsi="Calibri" w:cs="Calibri"/>
          <w:i w:val="0"/>
          <w:szCs w:val="22"/>
        </w:rPr>
        <w:t>(w drugim półroczu)</w:t>
      </w:r>
      <w:r>
        <w:rPr>
          <w:rStyle w:val="Wyrnienie"/>
          <w:rFonts w:ascii="Calibri" w:hAnsi="Calibri" w:cs="Calibri"/>
          <w:b/>
          <w:i w:val="0"/>
          <w:szCs w:val="22"/>
        </w:rPr>
        <w:t>:</w:t>
      </w:r>
    </w:p>
    <w:p w14:paraId="7E4887ED" w14:textId="77777777" w:rsidR="0056259B" w:rsidRDefault="003E62FF">
      <w:pPr>
        <w:pStyle w:val="NormalnyWeb"/>
        <w:spacing w:before="0" w:after="0"/>
        <w:rPr>
          <w:rFonts w:hint="eastAsia"/>
        </w:rPr>
      </w:pPr>
      <w:r>
        <w:rPr>
          <w:rStyle w:val="Wyrnienie"/>
          <w:rFonts w:ascii="Calibri" w:hAnsi="Calibri" w:cs="Calibri"/>
          <w:bCs/>
          <w:i w:val="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939332" w14:textId="77777777" w:rsidR="0056259B" w:rsidRDefault="0056259B">
      <w:pPr>
        <w:rPr>
          <w:rFonts w:ascii="Calibri" w:hAnsi="Calibri" w:cs="Calibri"/>
          <w:bCs/>
          <w:szCs w:val="22"/>
        </w:rPr>
      </w:pPr>
    </w:p>
    <w:p w14:paraId="1B82C7FF" w14:textId="77777777" w:rsidR="0056259B" w:rsidRDefault="0056259B">
      <w:pPr>
        <w:rPr>
          <w:rFonts w:ascii="Calibri" w:hAnsi="Calibri" w:cs="Calibri"/>
          <w:bCs/>
          <w:szCs w:val="22"/>
        </w:rPr>
      </w:pPr>
    </w:p>
    <w:p w14:paraId="033F4B85" w14:textId="77777777" w:rsidR="0056259B" w:rsidRDefault="003E62FF">
      <w:pPr>
        <w:spacing w:line="200" w:lineRule="atLeast"/>
        <w:rPr>
          <w:rFonts w:hint="eastAsia"/>
        </w:rPr>
      </w:pPr>
      <w:r>
        <w:rPr>
          <w:rFonts w:ascii="Calibri" w:hAnsi="Calibri" w:cs="Calibri"/>
          <w:szCs w:val="22"/>
        </w:rPr>
        <w:t xml:space="preserve">Data: ……………………….                                                            Podpisy członków zespołu:                </w:t>
      </w:r>
    </w:p>
    <w:p w14:paraId="2E40E48A" w14:textId="77777777" w:rsidR="0056259B" w:rsidRDefault="003E62FF">
      <w:pPr>
        <w:spacing w:line="200" w:lineRule="atLeast"/>
        <w:rPr>
          <w:rFonts w:hint="eastAsia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…………………………………………….</w:t>
      </w:r>
    </w:p>
    <w:p w14:paraId="0A8C56F5" w14:textId="77777777" w:rsidR="0056259B" w:rsidRDefault="003E62FF">
      <w:pPr>
        <w:spacing w:line="200" w:lineRule="atLeast"/>
        <w:rPr>
          <w:rFonts w:hint="eastAsia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……………………………………………..</w:t>
      </w:r>
    </w:p>
    <w:p w14:paraId="44F0B0CC" w14:textId="77777777" w:rsidR="0056259B" w:rsidRDefault="003E62FF">
      <w:pPr>
        <w:spacing w:line="200" w:lineRule="atLeast"/>
        <w:rPr>
          <w:rFonts w:hint="eastAsia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……………………………………………..</w:t>
      </w:r>
    </w:p>
    <w:p w14:paraId="60BB5A00" w14:textId="77777777" w:rsidR="0056259B" w:rsidRDefault="003E62FF">
      <w:pPr>
        <w:spacing w:line="200" w:lineRule="atLeast"/>
        <w:rPr>
          <w:rFonts w:hint="eastAsia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……………………………………………..</w:t>
      </w:r>
    </w:p>
    <w:p w14:paraId="0E788E51" w14:textId="77777777" w:rsidR="0056259B" w:rsidRDefault="003E62FF">
      <w:pPr>
        <w:spacing w:line="200" w:lineRule="atLeast"/>
        <w:rPr>
          <w:rFonts w:hint="eastAsia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……………………………………………….</w:t>
      </w:r>
    </w:p>
    <w:p w14:paraId="41F86482" w14:textId="77777777" w:rsidR="0056259B" w:rsidRDefault="003E62FF">
      <w:pPr>
        <w:spacing w:line="200" w:lineRule="atLeast"/>
        <w:rPr>
          <w:rFonts w:hint="eastAsia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………………………………………………. </w:t>
      </w:r>
    </w:p>
    <w:p w14:paraId="7134BA12" w14:textId="77777777" w:rsidR="0056259B" w:rsidRDefault="0056259B">
      <w:pPr>
        <w:rPr>
          <w:rFonts w:hint="eastAsia"/>
          <w:sz w:val="28"/>
        </w:rPr>
      </w:pPr>
    </w:p>
    <w:p w14:paraId="0ED3457E" w14:textId="77777777" w:rsidR="0056259B" w:rsidRDefault="0056259B">
      <w:pPr>
        <w:rPr>
          <w:rFonts w:ascii="Calibri" w:hAnsi="Calibri" w:cs="Calibri"/>
          <w:sz w:val="22"/>
          <w:szCs w:val="20"/>
        </w:rPr>
      </w:pPr>
    </w:p>
    <w:p w14:paraId="41FACED5" w14:textId="77777777" w:rsidR="0056259B" w:rsidRDefault="0056259B">
      <w:pPr>
        <w:rPr>
          <w:rFonts w:ascii="Calibri" w:hAnsi="Calibri" w:cs="Calibri"/>
          <w:sz w:val="22"/>
          <w:szCs w:val="20"/>
        </w:rPr>
      </w:pPr>
    </w:p>
    <w:p w14:paraId="4DDD8F3B" w14:textId="77777777" w:rsidR="0056259B" w:rsidRDefault="0056259B">
      <w:pPr>
        <w:rPr>
          <w:rFonts w:ascii="Calibri" w:hAnsi="Calibri" w:cs="Calibri"/>
          <w:sz w:val="22"/>
          <w:szCs w:val="20"/>
        </w:rPr>
      </w:pPr>
    </w:p>
    <w:sectPr w:rsidR="0056259B" w:rsidSect="007D2F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0" w:footer="56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B1215" w14:textId="77777777" w:rsidR="009F70B5" w:rsidRDefault="009F70B5" w:rsidP="00052E5B">
      <w:pPr>
        <w:rPr>
          <w:rFonts w:hint="eastAsia"/>
        </w:rPr>
      </w:pPr>
      <w:r>
        <w:separator/>
      </w:r>
    </w:p>
  </w:endnote>
  <w:endnote w:type="continuationSeparator" w:id="0">
    <w:p w14:paraId="55D3B179" w14:textId="77777777" w:rsidR="009F70B5" w:rsidRDefault="009F70B5" w:rsidP="00052E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712754"/>
      <w:docPartObj>
        <w:docPartGallery w:val="Page Numbers (Bottom of Page)"/>
        <w:docPartUnique/>
      </w:docPartObj>
    </w:sdtPr>
    <w:sdtEndPr/>
    <w:sdtContent>
      <w:p w14:paraId="2DFC6E86" w14:textId="22AAA8DE" w:rsidR="007D2F52" w:rsidRDefault="007D2F52" w:rsidP="007D2F52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868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6EB2126D" w14:textId="77777777" w:rsidR="007D2F52" w:rsidRDefault="007D2F5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1782354"/>
      <w:docPartObj>
        <w:docPartGallery w:val="Page Numbers (Bottom of Page)"/>
        <w:docPartUnique/>
      </w:docPartObj>
    </w:sdtPr>
    <w:sdtEndPr/>
    <w:sdtContent>
      <w:p w14:paraId="0C34D6E6" w14:textId="03B0A53E" w:rsidR="007D2F52" w:rsidRDefault="007D2F52" w:rsidP="007D2F52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868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446CF71A" w14:textId="77777777" w:rsidR="007D2F52" w:rsidRDefault="007D2F5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35C5C" w14:textId="77777777" w:rsidR="009F70B5" w:rsidRDefault="009F70B5" w:rsidP="00052E5B">
      <w:pPr>
        <w:rPr>
          <w:rFonts w:hint="eastAsia"/>
        </w:rPr>
      </w:pPr>
      <w:r>
        <w:separator/>
      </w:r>
    </w:p>
  </w:footnote>
  <w:footnote w:type="continuationSeparator" w:id="0">
    <w:p w14:paraId="031BAC3E" w14:textId="77777777" w:rsidR="009F70B5" w:rsidRDefault="009F70B5" w:rsidP="00052E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D7AD" w14:textId="77777777" w:rsidR="00052E5B" w:rsidRDefault="00052E5B" w:rsidP="00052E5B">
    <w:pPr>
      <w:tabs>
        <w:tab w:val="center" w:pos="4536"/>
        <w:tab w:val="right" w:pos="9072"/>
      </w:tabs>
      <w:autoSpaceDN w:val="0"/>
      <w:jc w:val="right"/>
      <w:textAlignment w:val="baseline"/>
      <w:rPr>
        <w:rFonts w:eastAsia="SimSun" w:cs="Mangal" w:hint="eastAsia"/>
        <w:kern w:val="3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00279" w14:textId="77777777" w:rsidR="00052E5B" w:rsidRDefault="00052E5B" w:rsidP="00052E5B">
    <w:pPr>
      <w:tabs>
        <w:tab w:val="center" w:pos="4536"/>
        <w:tab w:val="right" w:pos="9072"/>
      </w:tabs>
      <w:autoSpaceDN w:val="0"/>
      <w:jc w:val="right"/>
      <w:textAlignment w:val="baseline"/>
      <w:rPr>
        <w:rFonts w:eastAsia="SimSun" w:cs="Mangal" w:hint="eastAsia"/>
        <w:kern w:val="3"/>
        <w:szCs w:val="21"/>
      </w:rPr>
    </w:pPr>
  </w:p>
  <w:p w14:paraId="6FD3D81B" w14:textId="77777777" w:rsidR="00052E5B" w:rsidRDefault="00052E5B" w:rsidP="00052E5B">
    <w:pPr>
      <w:tabs>
        <w:tab w:val="center" w:pos="4536"/>
        <w:tab w:val="right" w:pos="9072"/>
      </w:tabs>
      <w:autoSpaceDN w:val="0"/>
      <w:jc w:val="right"/>
      <w:textAlignment w:val="baseline"/>
      <w:rPr>
        <w:rFonts w:eastAsia="SimSun" w:cs="Mangal" w:hint="eastAsia"/>
        <w:kern w:val="3"/>
        <w:szCs w:val="21"/>
      </w:rPr>
    </w:pPr>
  </w:p>
  <w:p w14:paraId="6E59C892" w14:textId="5E74B52F" w:rsidR="00052E5B" w:rsidRPr="00624E8E" w:rsidRDefault="00402868" w:rsidP="00052E5B">
    <w:pPr>
      <w:tabs>
        <w:tab w:val="center" w:pos="4536"/>
        <w:tab w:val="right" w:pos="9072"/>
      </w:tabs>
      <w:autoSpaceDN w:val="0"/>
      <w:jc w:val="right"/>
      <w:textAlignment w:val="baseline"/>
      <w:rPr>
        <w:rFonts w:asciiTheme="minorHAnsi" w:eastAsia="SimSun" w:hAnsiTheme="minorHAnsi" w:cstheme="minorHAnsi"/>
        <w:kern w:val="3"/>
        <w:sz w:val="22"/>
        <w:szCs w:val="22"/>
      </w:rPr>
    </w:pPr>
    <w:r>
      <w:rPr>
        <w:rFonts w:asciiTheme="minorHAnsi" w:eastAsia="SimSun" w:hAnsiTheme="minorHAnsi" w:cstheme="minorHAnsi"/>
        <w:kern w:val="3"/>
        <w:sz w:val="22"/>
        <w:szCs w:val="22"/>
      </w:rPr>
      <w:t>Załącznik nr 10</w:t>
    </w:r>
    <w:r w:rsidR="00052E5B" w:rsidRPr="00624E8E">
      <w:rPr>
        <w:rFonts w:asciiTheme="minorHAnsi" w:eastAsia="SimSun" w:hAnsiTheme="minorHAnsi" w:cstheme="minorHAnsi"/>
        <w:kern w:val="3"/>
        <w:sz w:val="22"/>
        <w:szCs w:val="22"/>
      </w:rPr>
      <w:t xml:space="preserve"> </w:t>
    </w:r>
  </w:p>
  <w:p w14:paraId="05706F2C" w14:textId="77777777" w:rsidR="00052E5B" w:rsidRPr="00624E8E" w:rsidRDefault="00052E5B" w:rsidP="00052E5B">
    <w:pPr>
      <w:tabs>
        <w:tab w:val="center" w:pos="4536"/>
        <w:tab w:val="right" w:pos="9072"/>
      </w:tabs>
      <w:autoSpaceDN w:val="0"/>
      <w:jc w:val="right"/>
      <w:textAlignment w:val="baseline"/>
      <w:rPr>
        <w:rFonts w:asciiTheme="minorHAnsi" w:eastAsia="SimSun" w:hAnsiTheme="minorHAnsi" w:cstheme="minorHAnsi"/>
        <w:kern w:val="3"/>
        <w:sz w:val="22"/>
        <w:szCs w:val="22"/>
      </w:rPr>
    </w:pPr>
    <w:r w:rsidRPr="00624E8E">
      <w:rPr>
        <w:rFonts w:asciiTheme="minorHAnsi" w:eastAsia="SimSun" w:hAnsiTheme="minorHAnsi" w:cstheme="minorHAnsi"/>
        <w:kern w:val="3"/>
        <w:sz w:val="22"/>
        <w:szCs w:val="22"/>
      </w:rPr>
      <w:t>do Regulaminu udzielania i organizacji pomocy psychologiczno-pedagogicznej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4AC6"/>
    <w:multiLevelType w:val="hybridMultilevel"/>
    <w:tmpl w:val="886C3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9B"/>
    <w:rsid w:val="00020971"/>
    <w:rsid w:val="00052E5B"/>
    <w:rsid w:val="00222561"/>
    <w:rsid w:val="00267681"/>
    <w:rsid w:val="00296944"/>
    <w:rsid w:val="002E2099"/>
    <w:rsid w:val="003E62FF"/>
    <w:rsid w:val="00402868"/>
    <w:rsid w:val="004E5CCC"/>
    <w:rsid w:val="0056259B"/>
    <w:rsid w:val="00624E8E"/>
    <w:rsid w:val="0077540A"/>
    <w:rsid w:val="00780884"/>
    <w:rsid w:val="007D2F52"/>
    <w:rsid w:val="0089152E"/>
    <w:rsid w:val="008D0B33"/>
    <w:rsid w:val="00961A46"/>
    <w:rsid w:val="009F70B5"/>
    <w:rsid w:val="00AD5813"/>
    <w:rsid w:val="00B37BE7"/>
    <w:rsid w:val="00CC6600"/>
    <w:rsid w:val="00D4473A"/>
    <w:rsid w:val="00D772E1"/>
    <w:rsid w:val="00ED2582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CF460"/>
  <w15:docId w15:val="{3F65CBA5-E809-4913-8102-D55F269B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msonormalcxspdrugie">
    <w:name w:val="msonormalcxspdrugie"/>
    <w:basedOn w:val="Normalny"/>
    <w:qFormat/>
    <w:pPr>
      <w:spacing w:before="280" w:after="280"/>
    </w:p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052E5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2E5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J</dc:creator>
  <dc:description/>
  <cp:lastModifiedBy>Dorota Kubiak</cp:lastModifiedBy>
  <cp:revision>4</cp:revision>
  <dcterms:created xsi:type="dcterms:W3CDTF">2024-09-23T14:47:00Z</dcterms:created>
  <dcterms:modified xsi:type="dcterms:W3CDTF">2025-06-16T13:50:00Z</dcterms:modified>
  <dc:language>pl-PL</dc:language>
</cp:coreProperties>
</file>